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FA" w:rsidRPr="00286E09" w:rsidRDefault="009935F6" w:rsidP="009935F6">
      <w:pPr>
        <w:ind w:firstLine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5886F" wp14:editId="68AFC61D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5557520" cy="1404620"/>
                <wp:effectExtent l="0" t="0" r="2413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E09" w:rsidRPr="00286E09" w:rsidRDefault="00286E09" w:rsidP="009935F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86E0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Используется фирменный бланк организации, содержащий основные реквизиты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588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2.85pt;width:437.6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">
                <v:textbox style="mso-fit-shape-to-text:t">
                  <w:txbxContent>
                    <w:p w:rsidR="00286E09" w:rsidRPr="00286E09" w:rsidRDefault="00286E09" w:rsidP="009935F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86E0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Используется фирменный бланк организации, содержащий основные реквизиты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6E09" w:rsidRPr="00286E09" w:rsidRDefault="00286E09">
      <w:pPr>
        <w:rPr>
          <w:rFonts w:ascii="Times New Roman" w:hAnsi="Times New Roman" w:cs="Times New Roman"/>
        </w:rPr>
      </w:pPr>
    </w:p>
    <w:p w:rsidR="00286E09" w:rsidRPr="00286E09" w:rsidRDefault="00286E09" w:rsidP="00286E09">
      <w:pPr>
        <w:ind w:hanging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выдвижении соискателя</w:t>
      </w:r>
    </w:p>
    <w:p w:rsidR="00286E09" w:rsidRPr="00286E09" w:rsidRDefault="00286E09">
      <w:pPr>
        <w:rPr>
          <w:rFonts w:ascii="Times New Roman" w:hAnsi="Times New Roman" w:cs="Times New Roman"/>
        </w:rPr>
      </w:pPr>
    </w:p>
    <w:p w:rsidR="00A904FA" w:rsidRPr="00A904FA" w:rsidRDefault="00A904FA" w:rsidP="00A904FA">
      <w:pPr>
        <w:rPr>
          <w:rFonts w:ascii="Times New Roman" w:eastAsia="Times New Roman" w:hAnsi="Times New Roman" w:cs="Times New Roman"/>
          <w:lang w:eastAsia="ru-RU"/>
        </w:rPr>
      </w:pPr>
      <w:r w:rsidRPr="00A904F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904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A904FA" w:rsidRPr="00A904FA" w:rsidRDefault="00A904FA" w:rsidP="00A904FA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904FA">
        <w:rPr>
          <w:rFonts w:ascii="Times New Roman" w:eastAsia="Times New Roman" w:hAnsi="Times New Roman" w:cs="Times New Roman"/>
          <w:i/>
          <w:iCs/>
          <w:lang w:eastAsia="ru-RU"/>
        </w:rPr>
        <w:t>(полное название организации</w:t>
      </w:r>
      <w:r w:rsidRPr="00A904FA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footnoteReference w:id="1"/>
      </w:r>
      <w:r w:rsidRPr="00A904FA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A904FA" w:rsidRPr="00A904FA" w:rsidRDefault="00A904FA" w:rsidP="00A904F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4F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соискание премии Правительства Республики Беларусь за особые достижения в различных сферах экономики страны 2025 года</w:t>
      </w:r>
    </w:p>
    <w:p w:rsidR="00A904FA" w:rsidRPr="00A904FA" w:rsidRDefault="00A904FA" w:rsidP="00A904FA">
      <w:pPr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904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Pr="00A904FA">
        <w:rPr>
          <w:rFonts w:ascii="Times New Roman" w:eastAsia="Times New Roman" w:hAnsi="Times New Roman" w:cs="Times New Roman"/>
          <w:i/>
          <w:iCs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номинации </w:t>
      </w:r>
      <w:r w:rsidRPr="00A904FA">
        <w:rPr>
          <w:rFonts w:ascii="Times New Roman" w:eastAsia="Times New Roman" w:hAnsi="Times New Roman" w:cs="Times New Roman"/>
          <w:i/>
          <w:iCs/>
          <w:lang w:eastAsia="ru-RU"/>
        </w:rPr>
        <w:t>премии</w:t>
      </w:r>
    </w:p>
    <w:p w:rsidR="00A904FA" w:rsidRPr="00A904FA" w:rsidRDefault="00A904FA" w:rsidP="00A904F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A904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904FA" w:rsidRPr="00A904FA" w:rsidRDefault="00A904FA" w:rsidP="00A904FA">
      <w:pPr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904FA">
        <w:rPr>
          <w:rFonts w:ascii="Times New Roman" w:eastAsia="Times New Roman" w:hAnsi="Times New Roman" w:cs="Times New Roman"/>
          <w:i/>
          <w:iCs/>
          <w:lang w:eastAsia="ru-RU"/>
        </w:rPr>
        <w:t>(фамилия, имя, отчество (если таковое имеется) соискателя,)</w:t>
      </w:r>
    </w:p>
    <w:p w:rsidR="00A904FA" w:rsidRPr="00A904FA" w:rsidRDefault="00A904FA" w:rsidP="00A904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A904FA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Pr="00A904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904FA">
        <w:rPr>
          <w:rFonts w:ascii="Times New Roman" w:eastAsia="Times New Roman" w:hAnsi="Times New Roman" w:cs="Times New Roman"/>
          <w:lang w:eastAsia="ru-RU"/>
        </w:rPr>
        <w:t>« _</w:t>
      </w:r>
      <w:proofErr w:type="gramEnd"/>
      <w:r w:rsidRPr="00A904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_________________________________________________________________________________».</w:t>
      </w:r>
    </w:p>
    <w:p w:rsidR="00A904FA" w:rsidRPr="00A904FA" w:rsidRDefault="00A904FA" w:rsidP="00A904FA">
      <w:pPr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904FA">
        <w:rPr>
          <w:rFonts w:ascii="Times New Roman" w:eastAsia="Times New Roman" w:hAnsi="Times New Roman" w:cs="Times New Roman"/>
          <w:i/>
          <w:iCs/>
          <w:lang w:eastAsia="ru-RU"/>
        </w:rPr>
        <w:t>(описываются достижения, результаты экономической деятельности)</w:t>
      </w:r>
    </w:p>
    <w:p w:rsidR="00A904FA" w:rsidRDefault="00A904FA"/>
    <w:p w:rsidR="00A904FA" w:rsidRPr="00A904FA" w:rsidRDefault="00A904FA">
      <w:pPr>
        <w:rPr>
          <w:rFonts w:ascii="Times New Roman" w:hAnsi="Times New Roman" w:cs="Times New Roman"/>
          <w:sz w:val="30"/>
          <w:szCs w:val="30"/>
        </w:rPr>
      </w:pPr>
      <w:r w:rsidRPr="00A904FA">
        <w:rPr>
          <w:rFonts w:ascii="Times New Roman" w:hAnsi="Times New Roman" w:cs="Times New Roman"/>
          <w:sz w:val="30"/>
          <w:szCs w:val="30"/>
        </w:rPr>
        <w:t>При выдвижении соискателей премии Правительства за значимый вклад в развитие производства и сферы услуг (работ)</w:t>
      </w:r>
      <w:r w:rsidR="00286E09">
        <w:rPr>
          <w:rFonts w:ascii="Times New Roman" w:hAnsi="Times New Roman" w:cs="Times New Roman"/>
          <w:sz w:val="30"/>
          <w:szCs w:val="30"/>
        </w:rPr>
        <w:t xml:space="preserve"> заполняется нижеприведенная таблица:</w:t>
      </w:r>
    </w:p>
    <w:tbl>
      <w:tblPr>
        <w:tblStyle w:val="a8"/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1417"/>
        <w:gridCol w:w="992"/>
        <w:gridCol w:w="1985"/>
      </w:tblGrid>
      <w:tr w:rsidR="00A904FA" w:rsidRPr="00A904FA" w:rsidTr="008A7BB2">
        <w:tc>
          <w:tcPr>
            <w:tcW w:w="4536" w:type="dxa"/>
            <w:vMerge w:val="restart"/>
            <w:vAlign w:val="center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7" w:type="dxa"/>
            <w:gridSpan w:val="4"/>
            <w:vAlign w:val="center"/>
          </w:tcPr>
          <w:p w:rsidR="00A904FA" w:rsidRPr="00A904FA" w:rsidRDefault="00A904FA" w:rsidP="00A9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дополнительных критериев</w:t>
            </w:r>
          </w:p>
        </w:tc>
      </w:tr>
      <w:tr w:rsidR="00A904FA" w:rsidRPr="00A904FA" w:rsidTr="00D3004D">
        <w:tc>
          <w:tcPr>
            <w:tcW w:w="4536" w:type="dxa"/>
            <w:vMerge/>
            <w:vAlign w:val="center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04FA" w:rsidRPr="00A904FA" w:rsidRDefault="00A904FA" w:rsidP="00A9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286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E0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gridSpan w:val="2"/>
            <w:vAlign w:val="center"/>
          </w:tcPr>
          <w:p w:rsidR="00A904FA" w:rsidRPr="00A904FA" w:rsidRDefault="00A904FA" w:rsidP="00A9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</w:t>
            </w:r>
          </w:p>
        </w:tc>
      </w:tr>
      <w:tr w:rsidR="00A904FA" w:rsidRPr="00A904FA" w:rsidTr="00D3004D">
        <w:tc>
          <w:tcPr>
            <w:tcW w:w="4536" w:type="dxa"/>
            <w:vMerge/>
            <w:vAlign w:val="center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904FA" w:rsidRPr="00A904FA" w:rsidRDefault="00A904FA" w:rsidP="006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  <w:vAlign w:val="center"/>
          </w:tcPr>
          <w:p w:rsidR="00A904FA" w:rsidRPr="00A904FA" w:rsidRDefault="00A904FA" w:rsidP="006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Align w:val="center"/>
          </w:tcPr>
          <w:p w:rsidR="00A904FA" w:rsidRPr="00A904FA" w:rsidRDefault="00A904FA" w:rsidP="006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  <w:vAlign w:val="center"/>
          </w:tcPr>
          <w:p w:rsidR="00A904FA" w:rsidRPr="00A904FA" w:rsidRDefault="00A904FA" w:rsidP="006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904FA" w:rsidRPr="00A904FA" w:rsidTr="00D3004D">
        <w:tc>
          <w:tcPr>
            <w:tcW w:w="4536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показатели эффективности работы (указываются конкретные показатели для соответствующего юридического лица)</w:t>
            </w:r>
          </w:p>
        </w:tc>
        <w:tc>
          <w:tcPr>
            <w:tcW w:w="993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FA" w:rsidRPr="00A904FA" w:rsidTr="00D3004D">
        <w:tc>
          <w:tcPr>
            <w:tcW w:w="4536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Темп роста чистой прибыли на одного СЧЧ, %</w:t>
            </w:r>
          </w:p>
        </w:tc>
        <w:tc>
          <w:tcPr>
            <w:tcW w:w="993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FA" w:rsidRPr="00A904FA" w:rsidTr="00D3004D">
        <w:tc>
          <w:tcPr>
            <w:tcW w:w="4536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FA">
              <w:rPr>
                <w:rFonts w:ascii="Times New Roman" w:hAnsi="Times New Roman" w:cs="Times New Roman"/>
                <w:sz w:val="24"/>
                <w:szCs w:val="24"/>
              </w:rPr>
              <w:t>Темп роста численности принятых на дополнительно введенные рабочие места, %</w:t>
            </w:r>
          </w:p>
        </w:tc>
        <w:tc>
          <w:tcPr>
            <w:tcW w:w="993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4FA" w:rsidRPr="00A904FA" w:rsidRDefault="00A904FA" w:rsidP="00A9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4FA" w:rsidRPr="00286E09" w:rsidRDefault="00A904FA">
      <w:pPr>
        <w:rPr>
          <w:rFonts w:ascii="Times New Roman" w:hAnsi="Times New Roman" w:cs="Times New Roman"/>
        </w:rPr>
      </w:pPr>
    </w:p>
    <w:p w:rsidR="00286E09" w:rsidRPr="00A904FA" w:rsidRDefault="00286E09" w:rsidP="00286E09">
      <w:pPr>
        <w:rPr>
          <w:rFonts w:ascii="Times New Roman" w:hAnsi="Times New Roman" w:cs="Times New Roman"/>
          <w:sz w:val="30"/>
          <w:szCs w:val="30"/>
        </w:rPr>
      </w:pPr>
      <w:r w:rsidRPr="00A904FA">
        <w:rPr>
          <w:rFonts w:ascii="Times New Roman" w:hAnsi="Times New Roman" w:cs="Times New Roman"/>
          <w:sz w:val="30"/>
          <w:szCs w:val="30"/>
        </w:rPr>
        <w:t xml:space="preserve">При выдвижении соискателей премии Правительства </w:t>
      </w:r>
      <w:r w:rsidRPr="00286E09">
        <w:rPr>
          <w:rFonts w:ascii="Times New Roman" w:hAnsi="Times New Roman" w:cs="Times New Roman"/>
          <w:sz w:val="30"/>
          <w:szCs w:val="30"/>
        </w:rPr>
        <w:t>за достижения в отраслевой науке</w:t>
      </w:r>
      <w:r>
        <w:rPr>
          <w:rFonts w:ascii="Times New Roman" w:hAnsi="Times New Roman" w:cs="Times New Roman"/>
          <w:sz w:val="30"/>
          <w:szCs w:val="30"/>
        </w:rPr>
        <w:t xml:space="preserve"> заполняется нижеприведенная таблица:</w:t>
      </w:r>
    </w:p>
    <w:tbl>
      <w:tblPr>
        <w:tblStyle w:val="a8"/>
        <w:tblW w:w="10065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1325"/>
        <w:gridCol w:w="1226"/>
        <w:gridCol w:w="2552"/>
      </w:tblGrid>
      <w:tr w:rsidR="00286E09" w:rsidRPr="00286E09" w:rsidTr="000D6926">
        <w:tc>
          <w:tcPr>
            <w:tcW w:w="4962" w:type="dxa"/>
            <w:vMerge w:val="restart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Значение дополнительных критериев</w:t>
            </w:r>
          </w:p>
        </w:tc>
        <w:tc>
          <w:tcPr>
            <w:tcW w:w="2552" w:type="dxa"/>
            <w:vMerge w:val="restart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</w:t>
            </w:r>
          </w:p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i/>
                <w:sz w:val="24"/>
                <w:szCs w:val="24"/>
              </w:rPr>
              <w:t>пороговое значение</w:t>
            </w:r>
          </w:p>
        </w:tc>
      </w:tr>
      <w:tr w:rsidR="00286E09" w:rsidRPr="00286E09" w:rsidTr="00D3004D">
        <w:tc>
          <w:tcPr>
            <w:tcW w:w="4962" w:type="dxa"/>
            <w:vMerge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1</w:t>
            </w:r>
          </w:p>
        </w:tc>
        <w:tc>
          <w:tcPr>
            <w:tcW w:w="1226" w:type="dxa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</w:t>
            </w:r>
          </w:p>
        </w:tc>
        <w:tc>
          <w:tcPr>
            <w:tcW w:w="2552" w:type="dxa"/>
            <w:vMerge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09" w:rsidRPr="00286E09" w:rsidTr="00D3004D">
        <w:tc>
          <w:tcPr>
            <w:tcW w:w="4962" w:type="dxa"/>
            <w:vMerge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26" w:type="dxa"/>
            <w:vAlign w:val="center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09" w:rsidRPr="00286E09" w:rsidTr="00D3004D">
        <w:tc>
          <w:tcPr>
            <w:tcW w:w="4962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Темп роста удельного веса отгруженной инновационной продукции в общем объеме отгруженной продукции, %</w:t>
            </w:r>
          </w:p>
        </w:tc>
        <w:tc>
          <w:tcPr>
            <w:tcW w:w="1325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86E09" w:rsidRPr="00286E09" w:rsidTr="00D3004D">
        <w:tc>
          <w:tcPr>
            <w:tcW w:w="4962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Снижение уровня затрат на производство и реализацию продукции (работ, услуг), %</w:t>
            </w:r>
          </w:p>
        </w:tc>
        <w:tc>
          <w:tcPr>
            <w:tcW w:w="1325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чем на 3 процента ежегодно</w:t>
            </w:r>
          </w:p>
        </w:tc>
      </w:tr>
      <w:tr w:rsidR="00286E09" w:rsidRPr="00286E09" w:rsidTr="00D3004D">
        <w:tc>
          <w:tcPr>
            <w:tcW w:w="4962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286E09">
              <w:rPr>
                <w:rFonts w:ascii="Times New Roman" w:hAnsi="Times New Roman" w:cs="Times New Roman"/>
                <w:sz w:val="24"/>
                <w:szCs w:val="24"/>
              </w:rPr>
              <w:t>импортоемкости</w:t>
            </w:r>
            <w:proofErr w:type="spellEnd"/>
            <w:r w:rsidRPr="00286E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 %</w:t>
            </w:r>
          </w:p>
        </w:tc>
        <w:tc>
          <w:tcPr>
            <w:tcW w:w="1325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чем на 5 процентов ежегодно</w:t>
            </w:r>
          </w:p>
        </w:tc>
      </w:tr>
      <w:tr w:rsidR="00286E09" w:rsidRPr="00286E09" w:rsidTr="00D3004D">
        <w:tc>
          <w:tcPr>
            <w:tcW w:w="4962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экспорта высокотехнологичной продукции, % </w:t>
            </w:r>
          </w:p>
        </w:tc>
        <w:tc>
          <w:tcPr>
            <w:tcW w:w="1325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286E09" w:rsidRPr="00286E09" w:rsidRDefault="00286E09" w:rsidP="0028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6E09" w:rsidRPr="00286E09" w:rsidRDefault="00286E09" w:rsidP="00286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E09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чем на 10 процентов ежегодно</w:t>
            </w:r>
          </w:p>
        </w:tc>
      </w:tr>
    </w:tbl>
    <w:p w:rsidR="00A904FA" w:rsidRPr="00286E09" w:rsidRDefault="00A904FA">
      <w:pPr>
        <w:rPr>
          <w:rFonts w:ascii="Times New Roman" w:hAnsi="Times New Roman" w:cs="Times New Roman"/>
          <w:sz w:val="30"/>
          <w:szCs w:val="30"/>
        </w:rPr>
      </w:pPr>
    </w:p>
    <w:p w:rsidR="00286E09" w:rsidRPr="00286E09" w:rsidRDefault="00286E09">
      <w:pPr>
        <w:rPr>
          <w:rFonts w:ascii="Times New Roman" w:hAnsi="Times New Roman" w:cs="Times New Roman"/>
          <w:sz w:val="30"/>
          <w:szCs w:val="30"/>
        </w:rPr>
      </w:pPr>
    </w:p>
    <w:p w:rsidR="00286E09" w:rsidRPr="00286E09" w:rsidRDefault="00286E09">
      <w:pPr>
        <w:rPr>
          <w:rFonts w:ascii="Times New Roman" w:hAnsi="Times New Roman" w:cs="Times New Roman"/>
          <w:sz w:val="30"/>
          <w:szCs w:val="30"/>
        </w:rPr>
      </w:pPr>
    </w:p>
    <w:p w:rsidR="00A904FA" w:rsidRPr="00286E09" w:rsidRDefault="00286E09" w:rsidP="00286E09">
      <w:pPr>
        <w:ind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организации</w:t>
      </w:r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_________   </w:t>
      </w:r>
      <w:proofErr w:type="spellStart"/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дд.</w:t>
      </w:r>
      <w:proofErr w:type="gramStart"/>
      <w:r w:rsidRPr="00286E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мм.гг</w:t>
      </w:r>
      <w:proofErr w:type="spellEnd"/>
      <w:proofErr w:type="gramEnd"/>
    </w:p>
    <w:sectPr w:rsidR="00A904FA" w:rsidRPr="00286E09" w:rsidSect="00286E09">
      <w:headerReference w:type="default" r:id="rId7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FA" w:rsidRDefault="00A904FA" w:rsidP="00A904FA">
      <w:r>
        <w:separator/>
      </w:r>
    </w:p>
  </w:endnote>
  <w:endnote w:type="continuationSeparator" w:id="0">
    <w:p w:rsidR="00A904FA" w:rsidRDefault="00A904FA" w:rsidP="00A9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FA" w:rsidRDefault="00A904FA" w:rsidP="00A904FA">
      <w:r>
        <w:separator/>
      </w:r>
    </w:p>
  </w:footnote>
  <w:footnote w:type="continuationSeparator" w:id="0">
    <w:p w:rsidR="00A904FA" w:rsidRDefault="00A904FA" w:rsidP="00A904FA">
      <w:r>
        <w:continuationSeparator/>
      </w:r>
    </w:p>
  </w:footnote>
  <w:footnote w:id="1">
    <w:p w:rsidR="00A904FA" w:rsidRPr="00A904FA" w:rsidRDefault="00A904FA" w:rsidP="00A904F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A904FA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A904FA">
        <w:rPr>
          <w:rFonts w:ascii="Times New Roman" w:hAnsi="Times New Roman" w:cs="Times New Roman"/>
          <w:sz w:val="20"/>
          <w:szCs w:val="20"/>
        </w:rPr>
        <w:t xml:space="preserve"> Наименование организации и мест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904FA">
        <w:rPr>
          <w:rFonts w:ascii="Times New Roman" w:hAnsi="Times New Roman" w:cs="Times New Roman"/>
          <w:sz w:val="20"/>
          <w:szCs w:val="20"/>
        </w:rPr>
        <w:t xml:space="preserve"> работы соискателей </w:t>
      </w:r>
      <w:r>
        <w:rPr>
          <w:rFonts w:ascii="Times New Roman" w:hAnsi="Times New Roman" w:cs="Times New Roman"/>
          <w:sz w:val="20"/>
          <w:szCs w:val="20"/>
        </w:rPr>
        <w:t xml:space="preserve">премий Правительства Республики Беларусь за достижения в различных сферах экономики страны </w:t>
      </w:r>
      <w:r w:rsidRPr="00A904FA">
        <w:rPr>
          <w:rFonts w:ascii="Times New Roman" w:hAnsi="Times New Roman" w:cs="Times New Roman"/>
          <w:sz w:val="20"/>
          <w:szCs w:val="20"/>
        </w:rPr>
        <w:t>указывается в соответствии с учредительными документами организации.</w:t>
      </w:r>
    </w:p>
  </w:footnote>
  <w:footnote w:id="2">
    <w:p w:rsidR="00286E09" w:rsidRDefault="00286E09">
      <w:pPr>
        <w:pStyle w:val="a9"/>
      </w:pPr>
      <w:r>
        <w:rPr>
          <w:rStyle w:val="a7"/>
        </w:rPr>
        <w:footnoteRef/>
      </w:r>
      <w:r>
        <w:t xml:space="preserve"> </w:t>
      </w:r>
      <w:r w:rsidRPr="00286E09">
        <w:rPr>
          <w:rFonts w:ascii="Times New Roman" w:hAnsi="Times New Roman" w:cs="Times New Roman"/>
        </w:rPr>
        <w:t>Указываются 2 года, предшествующее кон</w:t>
      </w:r>
      <w:bookmarkStart w:id="0" w:name="_GoBack"/>
      <w:bookmarkEnd w:id="0"/>
      <w:r w:rsidRPr="00286E09">
        <w:rPr>
          <w:rFonts w:ascii="Times New Roman" w:hAnsi="Times New Roman" w:cs="Times New Roman"/>
        </w:rPr>
        <w:t xml:space="preserve">курсному году. Так, в 2025 году </w:t>
      </w:r>
      <w:r w:rsidR="006C1A93">
        <w:rPr>
          <w:rFonts w:ascii="Times New Roman" w:hAnsi="Times New Roman" w:cs="Times New Roman"/>
        </w:rPr>
        <w:t>указываются</w:t>
      </w:r>
      <w:r w:rsidRPr="00286E09">
        <w:rPr>
          <w:rFonts w:ascii="Times New Roman" w:hAnsi="Times New Roman" w:cs="Times New Roman"/>
        </w:rPr>
        <w:t xml:space="preserve"> данные за 2023 и 2024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FA" w:rsidRPr="00A904FA" w:rsidRDefault="00A904FA" w:rsidP="00A904FA">
    <w:pPr>
      <w:pStyle w:val="a3"/>
      <w:jc w:val="right"/>
      <w:rPr>
        <w:rFonts w:ascii="Times New Roman" w:hAnsi="Times New Roman" w:cs="Times New Roman"/>
        <w:sz w:val="32"/>
      </w:rPr>
    </w:pPr>
    <w:r w:rsidRPr="00A904FA">
      <w:rPr>
        <w:rFonts w:ascii="Times New Roman" w:hAnsi="Times New Roman" w:cs="Times New Roman"/>
        <w:sz w:val="32"/>
      </w:rPr>
      <w:t>ФОРМА ХОДАТАЙСТВА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5B"/>
    <w:rsid w:val="00286E09"/>
    <w:rsid w:val="0040055B"/>
    <w:rsid w:val="006C1A93"/>
    <w:rsid w:val="007D5D9C"/>
    <w:rsid w:val="009935F6"/>
    <w:rsid w:val="00A87121"/>
    <w:rsid w:val="00A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81208"/>
  <w15:chartTrackingRefBased/>
  <w15:docId w15:val="{0483CB09-B145-4F58-9B45-0232BC9C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121"/>
    <w:pPr>
      <w:keepNext/>
      <w:keepLines/>
      <w:spacing w:before="240"/>
      <w:ind w:firstLine="0"/>
      <w:jc w:val="center"/>
      <w:outlineLvl w:val="0"/>
    </w:pPr>
    <w:rPr>
      <w:rFonts w:ascii="Times New Roman" w:eastAsiaTheme="majorEastAsia" w:hAnsi="Times New Roman" w:cstheme="majorBidi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121"/>
    <w:rPr>
      <w:rFonts w:ascii="Times New Roman" w:eastAsiaTheme="majorEastAsia" w:hAnsi="Times New Roman" w:cstheme="majorBidi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A90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4FA"/>
  </w:style>
  <w:style w:type="paragraph" w:styleId="a5">
    <w:name w:val="footer"/>
    <w:basedOn w:val="a"/>
    <w:link w:val="a6"/>
    <w:uiPriority w:val="99"/>
    <w:unhideWhenUsed/>
    <w:rsid w:val="00A90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4FA"/>
  </w:style>
  <w:style w:type="character" w:styleId="a7">
    <w:name w:val="footnote reference"/>
    <w:basedOn w:val="a0"/>
    <w:uiPriority w:val="99"/>
    <w:semiHidden/>
    <w:unhideWhenUsed/>
    <w:rsid w:val="00A904FA"/>
    <w:rPr>
      <w:vertAlign w:val="superscript"/>
    </w:rPr>
  </w:style>
  <w:style w:type="table" w:styleId="a8">
    <w:name w:val="Table Grid"/>
    <w:basedOn w:val="a1"/>
    <w:uiPriority w:val="39"/>
    <w:rsid w:val="00A904F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86E0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6E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0F9D-5F6B-4D18-96C8-DC888731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Коверец Анна Игоревна</cp:lastModifiedBy>
  <cp:revision>7</cp:revision>
  <dcterms:created xsi:type="dcterms:W3CDTF">2024-12-22T15:17:00Z</dcterms:created>
  <dcterms:modified xsi:type="dcterms:W3CDTF">2024-12-23T05:41:00Z</dcterms:modified>
</cp:coreProperties>
</file>